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2020年</w:t>
      </w: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</w:rPr>
        <w:t>甘肃省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第十一届</w:t>
      </w:r>
      <w:r>
        <w:rPr>
          <w:rFonts w:hint="eastAsia" w:ascii="仿宋" w:hAnsi="仿宋" w:eastAsia="仿宋"/>
          <w:b/>
          <w:sz w:val="44"/>
          <w:szCs w:val="44"/>
        </w:rPr>
        <w:t>健身气功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交流展示赛</w:t>
      </w:r>
      <w:r>
        <w:rPr>
          <w:rFonts w:hint="eastAsia" w:ascii="仿宋" w:hAnsi="仿宋" w:eastAsia="仿宋"/>
          <w:b/>
          <w:sz w:val="44"/>
          <w:szCs w:val="44"/>
        </w:rPr>
        <w:t>报名表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单位（盖章）：领队（性别）教练：（性别）联系电话：</w:t>
      </w:r>
    </w:p>
    <w:tbl>
      <w:tblPr>
        <w:tblStyle w:val="3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551"/>
        <w:gridCol w:w="709"/>
        <w:gridCol w:w="709"/>
        <w:gridCol w:w="850"/>
        <w:gridCol w:w="1985"/>
        <w:gridCol w:w="1842"/>
        <w:gridCol w:w="567"/>
        <w:gridCol w:w="567"/>
        <w:gridCol w:w="567"/>
        <w:gridCol w:w="1134"/>
        <w:gridCol w:w="567"/>
        <w:gridCol w:w="567"/>
        <w:gridCol w:w="56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队员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sz w:val="28"/>
                <w:szCs w:val="28"/>
              </w:rPr>
              <w:t>方式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集体项目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易筋经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导引养生十二法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八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段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舞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易筋经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导引养生十二法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八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段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舞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说明：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.凡参赛项目，均在该项目栏中划“√”；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.填表人：手机：</w:t>
      </w:r>
    </w:p>
    <w:p>
      <w:pPr>
        <w:spacing w:line="400" w:lineRule="exact"/>
        <w:ind w:firstLine="84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3.请各参赛队于月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8月14日</w:t>
      </w:r>
      <w:r>
        <w:rPr>
          <w:rFonts w:hint="eastAsia" w:ascii="仿宋" w:hAnsi="仿宋" w:eastAsia="仿宋"/>
          <w:sz w:val="28"/>
          <w:szCs w:val="28"/>
        </w:rPr>
        <w:t>前将电子版发送到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867185003@qq.com</w:t>
      </w:r>
      <w:r>
        <w:rPr>
          <w:rFonts w:hint="eastAsia" w:ascii="仿宋" w:hAnsi="仿宋" w:eastAsia="仿宋"/>
          <w:sz w:val="28"/>
          <w:szCs w:val="28"/>
        </w:rPr>
        <w:t>邮箱</w:t>
      </w:r>
    </w:p>
    <w:p/>
    <w:sectPr>
      <w:pgSz w:w="16838" w:h="11906" w:orient="landscape"/>
      <w:pgMar w:top="1304" w:right="1418" w:bottom="130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C09F8"/>
    <w:rsid w:val="56DF442A"/>
    <w:rsid w:val="79E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2020-07-21T02:57:00Z</dcterms:created>
  <dc:creator>Administrator</dc:creator>
  <cp:lastModifiedBy>Administrator</cp:lastModifiedBy>
  <dcterms:modified xsi:type="dcterms:W3CDTF">2020-07-21T03:09:05Z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